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517" w:rsidRPr="00BE05B4" w:rsidRDefault="00994789">
      <w:pPr>
        <w:rPr>
          <w:rFonts w:ascii="Sylfaen" w:hAnsi="Sylfaen"/>
          <w:b/>
          <w:lang w:val="ka-GE"/>
        </w:rPr>
      </w:pPr>
      <w:r w:rsidRPr="00BE05B4">
        <w:rPr>
          <w:rFonts w:ascii="Sylfaen" w:hAnsi="Sylfaen"/>
          <w:b/>
          <w:lang w:val="ka-GE"/>
        </w:rPr>
        <w:t>ავტოგასამართი სადგური „ბოტანიკა“</w:t>
      </w:r>
      <w:bookmarkStart w:id="0" w:name="_GoBack"/>
      <w:bookmarkEnd w:id="0"/>
    </w:p>
    <w:p w:rsidR="002F262D" w:rsidRDefault="00994789">
      <w:pPr>
        <w:rPr>
          <w:rFonts w:ascii="Sylfaen" w:hAnsi="Sylfaen"/>
          <w:lang w:val="ka-GE"/>
        </w:rPr>
      </w:pPr>
      <w:r w:rsidRPr="00994789">
        <w:rPr>
          <w:rFonts w:ascii="Sylfaen" w:hAnsi="Sylfaen"/>
          <w:noProof/>
        </w:rPr>
        <w:drawing>
          <wp:inline distT="0" distB="0" distL="0" distR="0">
            <wp:extent cx="2309273" cy="3078364"/>
            <wp:effectExtent l="0" t="0" r="0" b="8255"/>
            <wp:docPr id="1" name="Picture 1" descr="C:\Users\RBURDI~1\AppData\Local\Temp\Rar$DIa944.41475\ბოტანიკა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BURDI~1\AppData\Local\Temp\Rar$DIa944.41475\ბოტანიკა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991" cy="3085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62D" w:rsidRDefault="002F262D" w:rsidP="002F262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ქვესადგურის კარებებია გასაკეთებელი.</w:t>
      </w:r>
      <w:r w:rsidR="004813D2">
        <w:rPr>
          <w:rFonts w:ascii="Sylfaen" w:hAnsi="Sylfaen"/>
          <w:lang w:val="ka-GE"/>
        </w:rPr>
        <w:t xml:space="preserve"> ქვესადგურის გარშემო ბეტონია გასაკეთებელი, რომ შევზღუდოთ ქვესადგურის დაბინძურება.</w:t>
      </w:r>
    </w:p>
    <w:p w:rsidR="00091089" w:rsidRDefault="00091089" w:rsidP="00091089">
      <w:pPr>
        <w:pStyle w:val="ListParagraph"/>
        <w:rPr>
          <w:rFonts w:ascii="Sylfaen" w:hAnsi="Sylfaen"/>
          <w:lang w:val="ka-GE"/>
        </w:rPr>
      </w:pPr>
      <w:r w:rsidRPr="00091089">
        <w:rPr>
          <w:rFonts w:ascii="Sylfaen" w:hAnsi="Sylfaen"/>
          <w:noProof/>
        </w:rPr>
        <w:drawing>
          <wp:inline distT="0" distB="0" distL="0" distR="0">
            <wp:extent cx="2374955" cy="3165920"/>
            <wp:effectExtent l="0" t="0" r="6350" b="0"/>
            <wp:docPr id="3" name="Picture 3" descr="C:\Users\RBURDI~1\AppData\Local\Temp\Rar$DIa9064.49445\ბოტანიკა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BURDI~1\AppData\Local\Temp\Rar$DIa9064.49445\ბოტანიკა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880" cy="3187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3D2" w:rsidRPr="004813D2">
        <w:rPr>
          <w:noProof/>
        </w:rPr>
        <w:drawing>
          <wp:anchor distT="0" distB="0" distL="114300" distR="114300" simplePos="0" relativeHeight="251658240" behindDoc="0" locked="0" layoutInCell="1" allowOverlap="1" wp14:anchorId="2931585B" wp14:editId="65176FA7">
            <wp:simplePos x="1375576" y="4810539"/>
            <wp:positionH relativeFrom="column">
              <wp:align>left</wp:align>
            </wp:positionH>
            <wp:positionV relativeFrom="paragraph">
              <wp:align>top</wp:align>
            </wp:positionV>
            <wp:extent cx="2375426" cy="3166548"/>
            <wp:effectExtent l="0" t="0" r="6350" b="0"/>
            <wp:wrapSquare wrapText="bothSides"/>
            <wp:docPr id="2" name="Picture 2" descr="C:\Users\RBURDI~1\AppData\Local\Temp\Rar$DIa7608.33972\ბოტანიკა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BURDI~1\AppData\Local\Temp\Rar$DIa7608.33972\ბოტანიკა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426" cy="316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1089">
        <w:rPr>
          <w:rFonts w:ascii="Sylfaen" w:hAnsi="Sylfaen"/>
          <w:lang w:val="ka-GE"/>
        </w:rPr>
        <w:br w:type="textWrapping" w:clear="all"/>
      </w:r>
    </w:p>
    <w:p w:rsidR="004813D2" w:rsidRDefault="00091089" w:rsidP="0009108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ძაბვის უჯრედი ტექნიკურად გამართულია.</w:t>
      </w:r>
    </w:p>
    <w:p w:rsidR="00091089" w:rsidRDefault="00091089" w:rsidP="00091089">
      <w:pPr>
        <w:pStyle w:val="ListParagraph"/>
        <w:rPr>
          <w:rFonts w:ascii="Sylfaen" w:hAnsi="Sylfaen"/>
          <w:lang w:val="ka-GE"/>
        </w:rPr>
      </w:pPr>
      <w:r w:rsidRPr="00091089">
        <w:rPr>
          <w:rFonts w:ascii="Sylfaen" w:hAnsi="Sylfaen"/>
          <w:noProof/>
        </w:rPr>
        <w:lastRenderedPageBreak/>
        <w:drawing>
          <wp:inline distT="0" distB="0" distL="0" distR="0">
            <wp:extent cx="2548308" cy="3397009"/>
            <wp:effectExtent l="0" t="0" r="4445" b="0"/>
            <wp:docPr id="5" name="Picture 5" descr="\\wss02\Home$\rburdiladze\Desktop\IMG_20210922_092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wss02\Home$\rburdiladze\Desktop\IMG_20210922_0925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938" cy="340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089">
        <w:rPr>
          <w:rFonts w:ascii="Sylfaen" w:hAnsi="Sylfaen"/>
          <w:lang w:val="ka-GE"/>
        </w:rPr>
        <w:br w:type="textWrapping" w:clear="all"/>
      </w:r>
    </w:p>
    <w:p w:rsidR="00091089" w:rsidRDefault="00091089" w:rsidP="0009108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3.ტრანსფორმატორი ტექნიკურად გამართულია  </w:t>
      </w:r>
    </w:p>
    <w:p w:rsidR="00091089" w:rsidRDefault="00812983" w:rsidP="00091089">
      <w:pPr>
        <w:pStyle w:val="ListParagraph"/>
        <w:rPr>
          <w:rFonts w:ascii="Sylfaen" w:hAnsi="Sylfaen"/>
          <w:lang w:val="ka-GE"/>
        </w:rPr>
      </w:pPr>
      <w:r w:rsidRPr="00812983">
        <w:rPr>
          <w:rFonts w:ascii="Sylfaen" w:hAnsi="Sylfaen"/>
          <w:noProof/>
        </w:rPr>
        <w:drawing>
          <wp:inline distT="0" distB="0" distL="0" distR="0">
            <wp:extent cx="2278541" cy="3037398"/>
            <wp:effectExtent l="0" t="0" r="7620" b="0"/>
            <wp:docPr id="6" name="Picture 6" descr="\\wss02\Home$\rburdiladze\Desktop\IMG_20210922_08433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wss02\Home$\rburdiladze\Desktop\IMG_20210922_084336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719" cy="3058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983" w:rsidRDefault="00812983" w:rsidP="00812983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4.დაბალი ძაბვის უჯრედი ტექნიკურად გამართულია.</w:t>
      </w:r>
    </w:p>
    <w:p w:rsidR="00812983" w:rsidRPr="00091089" w:rsidRDefault="00812983" w:rsidP="00812983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 უსაბრთხოებიდან გამომდინარე გასაკეთებელია ბარიერი ტრანსფორმატორსა და დაბალ ძაბვას შორის.</w:t>
      </w:r>
    </w:p>
    <w:sectPr w:rsidR="00812983" w:rsidRPr="00091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06A36"/>
    <w:multiLevelType w:val="hybridMultilevel"/>
    <w:tmpl w:val="8802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89"/>
    <w:rsid w:val="00091089"/>
    <w:rsid w:val="002F262D"/>
    <w:rsid w:val="004813D2"/>
    <w:rsid w:val="00812983"/>
    <w:rsid w:val="00994789"/>
    <w:rsid w:val="00B95517"/>
    <w:rsid w:val="00BE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09684"/>
  <w15:chartTrackingRefBased/>
  <w15:docId w15:val="{949A6E2D-9035-48D5-85D4-07B66BFD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12D7B370</Template>
  <TotalTime>48</TotalTime>
  <Pages>2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2022-05-10T06:49:00Z</dcterms:created>
  <dcterms:modified xsi:type="dcterms:W3CDTF">2022-05-10T07:37:00Z</dcterms:modified>
</cp:coreProperties>
</file>